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A1409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6" w:lineRule="atLeast"/>
        <w:ind w:left="0" w:right="0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Arial" w:hAnsi="Arial" w:eastAsia="宋体" w:cs="Arial"/>
          <w:b/>
          <w:i w:val="0"/>
          <w:caps w:val="0"/>
          <w:color w:val="000000"/>
          <w:spacing w:val="0"/>
          <w:kern w:val="0"/>
          <w:sz w:val="44"/>
          <w:szCs w:val="44"/>
          <w:u w:val="none"/>
          <w:lang w:val="en-US" w:eastAsia="zh-CN" w:bidi="ar"/>
        </w:rPr>
        <w:t>招标技术参数征集公告</w:t>
      </w:r>
    </w:p>
    <w:p w14:paraId="03429102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6" w:lineRule="atLeast"/>
        <w:ind w:left="0" w:right="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34484D0C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6" w:lineRule="atLeast"/>
        <w:ind w:left="0" w:right="0"/>
        <w:jc w:val="both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各潜在供应商或厂家：</w:t>
      </w:r>
    </w:p>
    <w:p w14:paraId="4DE7F07F"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36" w:lineRule="atLeast"/>
        <w:ind w:left="0" w:right="0" w:firstLine="560"/>
        <w:jc w:val="both"/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根据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临床工作需要，我院计划对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神经内科便携式彩色多普勒超声诊断仪（二次）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医疗设备进行招标技术参数征集（详见附件），欢迎各企业积极参加。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本参数征集公示时间为2026年9月10日17：00-2026年9月15日17:00，请符合条件的优质商家于2026年9月15日17:00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前将如下资料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：</w:t>
      </w:r>
    </w:p>
    <w:p w14:paraId="704672B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1.生产企业证件、产品证件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代理企业证件（联系人及联系电话）；</w:t>
      </w:r>
    </w:p>
    <w:p w14:paraId="4E050BA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2.纸质版技术参数；</w:t>
      </w:r>
    </w:p>
    <w:p w14:paraId="6B18D6C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840" w:firstLineChars="3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3.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三份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三级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甲等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医院产品合同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或发票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复印件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省内业绩优先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；</w:t>
      </w:r>
    </w:p>
    <w:p w14:paraId="40DDD25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产品彩页。</w:t>
      </w:r>
    </w:p>
    <w:p w14:paraId="4F5B294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以上资料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加盖代理企业公章后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至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阜阳市颍州区淮河路2019号阜阳市妇女儿童医院4号楼6楼医学装备部，电话：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0558-6669068，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姜老师收。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同时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请将word版可修改技术参数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参数字体全部为仿宋、颜色为黑色，标题为仿宋四号字体，正文为仿宋11号字体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及excel版医疗器械征集参数一览表电子版发送至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  <w:t>医学装备部邮箱：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highlight w:val="none"/>
        </w:rPr>
        <w:instrText xml:space="preserve"> HYPERLINK "mailto:fylysbk123@163.com。" </w:instrText>
      </w:r>
      <w:r>
        <w:rPr>
          <w:rFonts w:hint="eastAsia" w:ascii="仿宋" w:hAnsi="仿宋" w:eastAsia="仿宋" w:cs="仿宋"/>
          <w:sz w:val="28"/>
          <w:szCs w:val="28"/>
          <w:highlight w:val="none"/>
        </w:rPr>
        <w:fldChar w:fldCharType="separate"/>
      </w:r>
      <w:r>
        <w:rPr>
          <w:rStyle w:val="4"/>
          <w:rFonts w:hint="eastAsia" w:ascii="仿宋" w:hAnsi="仿宋" w:eastAsia="仿宋" w:cs="仿宋"/>
          <w:sz w:val="28"/>
          <w:szCs w:val="28"/>
          <w:highlight w:val="none"/>
        </w:rPr>
        <w:t>fylysbk123@163.com</w:t>
      </w:r>
      <w:r>
        <w:rPr>
          <w:rStyle w:val="4"/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fldChar w:fldCharType="end"/>
      </w:r>
    </w:p>
    <w:p w14:paraId="59D67CE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 w:firstLine="840" w:firstLineChars="300"/>
        <w:rPr>
          <w:rFonts w:hint="eastAsia" w:ascii="宋体" w:hAnsi="宋体" w:eastAsia="宋体" w:cs="宋体"/>
          <w:i w:val="0"/>
          <w:caps w:val="0"/>
          <w:color w:val="000000"/>
          <w:spacing w:val="0"/>
          <w:kern w:val="0"/>
          <w:sz w:val="28"/>
          <w:szCs w:val="28"/>
          <w:highlight w:val="none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联系电话:0558-6669068。</w:t>
      </w:r>
    </w:p>
    <w:p w14:paraId="6A7C1FF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right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阜阳市妇女儿童医院</w:t>
      </w:r>
    </w:p>
    <w:p w14:paraId="1C8BEA4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hanging="360"/>
        <w:jc w:val="right"/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 xml:space="preserve">                                         2026年9月10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86DB91"/>
    <w:multiLevelType w:val="multilevel"/>
    <w:tmpl w:val="7286DB9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lZTY0NWU3NjMzOTNlZmFkYTMwNjc0MmZlZTExYmQifQ=="/>
  </w:docVars>
  <w:rsids>
    <w:rsidRoot w:val="00000000"/>
    <w:rsid w:val="00AE30B0"/>
    <w:rsid w:val="05812B41"/>
    <w:rsid w:val="08193505"/>
    <w:rsid w:val="0963211F"/>
    <w:rsid w:val="09D05C57"/>
    <w:rsid w:val="0ADB6F97"/>
    <w:rsid w:val="0D63594E"/>
    <w:rsid w:val="0DC43F13"/>
    <w:rsid w:val="10AB3168"/>
    <w:rsid w:val="12C16C73"/>
    <w:rsid w:val="14A14FAE"/>
    <w:rsid w:val="15A9179B"/>
    <w:rsid w:val="16753FFC"/>
    <w:rsid w:val="16B96E98"/>
    <w:rsid w:val="16C62AAA"/>
    <w:rsid w:val="18891FE1"/>
    <w:rsid w:val="1AA66E7A"/>
    <w:rsid w:val="1DF3452E"/>
    <w:rsid w:val="1E7A22F1"/>
    <w:rsid w:val="1EE00481"/>
    <w:rsid w:val="20401B1F"/>
    <w:rsid w:val="2327363B"/>
    <w:rsid w:val="23BF69F2"/>
    <w:rsid w:val="23D5432C"/>
    <w:rsid w:val="23D726AD"/>
    <w:rsid w:val="246D0A09"/>
    <w:rsid w:val="24D82326"/>
    <w:rsid w:val="25473008"/>
    <w:rsid w:val="255D0A7D"/>
    <w:rsid w:val="277420AE"/>
    <w:rsid w:val="277C0BE9"/>
    <w:rsid w:val="28E03E9F"/>
    <w:rsid w:val="2964687E"/>
    <w:rsid w:val="2B022A62"/>
    <w:rsid w:val="2B936FA7"/>
    <w:rsid w:val="2DBA2F11"/>
    <w:rsid w:val="2FD933F6"/>
    <w:rsid w:val="310444A3"/>
    <w:rsid w:val="315076E8"/>
    <w:rsid w:val="31D125D7"/>
    <w:rsid w:val="32F0459A"/>
    <w:rsid w:val="33A8380B"/>
    <w:rsid w:val="34B955A4"/>
    <w:rsid w:val="37087CCB"/>
    <w:rsid w:val="39DC2EE9"/>
    <w:rsid w:val="3ABD5DEE"/>
    <w:rsid w:val="3E2C58DB"/>
    <w:rsid w:val="436A4639"/>
    <w:rsid w:val="443133A9"/>
    <w:rsid w:val="4513485D"/>
    <w:rsid w:val="489E2110"/>
    <w:rsid w:val="4FE71C83"/>
    <w:rsid w:val="527C4F52"/>
    <w:rsid w:val="52CA50F4"/>
    <w:rsid w:val="538C5F06"/>
    <w:rsid w:val="54492049"/>
    <w:rsid w:val="549A28A4"/>
    <w:rsid w:val="54A56422"/>
    <w:rsid w:val="556C4241"/>
    <w:rsid w:val="564E1B99"/>
    <w:rsid w:val="56FD7377"/>
    <w:rsid w:val="574A2AC4"/>
    <w:rsid w:val="5A6F3359"/>
    <w:rsid w:val="5BA50413"/>
    <w:rsid w:val="5E3873B6"/>
    <w:rsid w:val="5E432FF6"/>
    <w:rsid w:val="5EBB1D95"/>
    <w:rsid w:val="620A1069"/>
    <w:rsid w:val="62F60AC0"/>
    <w:rsid w:val="639826A5"/>
    <w:rsid w:val="66A355E9"/>
    <w:rsid w:val="6A0E1913"/>
    <w:rsid w:val="6E0660A0"/>
    <w:rsid w:val="6E266997"/>
    <w:rsid w:val="6FA81EC2"/>
    <w:rsid w:val="6FF45107"/>
    <w:rsid w:val="72345C8F"/>
    <w:rsid w:val="74033B6B"/>
    <w:rsid w:val="7443040B"/>
    <w:rsid w:val="751A5610"/>
    <w:rsid w:val="765608C9"/>
    <w:rsid w:val="76772F40"/>
    <w:rsid w:val="76801971"/>
    <w:rsid w:val="78656AAD"/>
    <w:rsid w:val="7D01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443</Characters>
  <Lines>0</Lines>
  <Paragraphs>0</Paragraphs>
  <TotalTime>1</TotalTime>
  <ScaleCrop>false</ScaleCrop>
  <LinksUpToDate>false</LinksUpToDate>
  <CharactersWithSpaces>491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2024-09-07T10:32:00Z</dcterms:created>
  <dc:creator>Administrator</dc:creator>
  <cp:lastModifiedBy>姜曼珍</cp:lastModifiedBy>
  <dcterms:modified xsi:type="dcterms:W3CDTF">2026-09-10T02:41:39Z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F5774D9CB79E426CAF94A88872FC48AE_12</vt:lpwstr>
  </property>
  <property fmtid="{D5CDD505-2E9C-101B-9397-08002B2CF9AE}" pid="4" name="KSOTemplateDocerSaveRecord">
    <vt:lpwstr>eyJoZGlkIjoiMTllZTY0NWU3NjMzOTNlZmFkYTMwNjc0MmZlZTExYmQiLCJ1c2VySWQiOiI0NTMzODM4NDQifQ==</vt:lpwstr>
  </property>
</Properties>
</file>