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1F2F2" w14:textId="77777777" w:rsidR="00200C39" w:rsidRDefault="00000000">
      <w:pPr>
        <w:widowControl w:val="0"/>
        <w:snapToGrid w:val="0"/>
        <w:spacing w:line="560" w:lineRule="exact"/>
        <w:jc w:val="center"/>
        <w:rPr>
          <w:rFonts w:ascii="宋体" w:eastAsia="宋体" w:hAnsi="宋体" w:hint="eastAsia"/>
          <w:b/>
          <w:bCs/>
          <w:kern w:val="2"/>
          <w:sz w:val="36"/>
          <w:szCs w:val="36"/>
          <w:lang w:eastAsia="zh-CN"/>
        </w:rPr>
      </w:pPr>
      <w:r>
        <w:rPr>
          <w:rFonts w:ascii="宋体" w:eastAsia="宋体" w:hAnsi="宋体" w:hint="eastAsia"/>
          <w:b/>
          <w:bCs/>
          <w:kern w:val="2"/>
          <w:sz w:val="36"/>
          <w:szCs w:val="36"/>
          <w:lang w:eastAsia="zh-CN"/>
        </w:rPr>
        <w:t>阜阳市妇女儿童医院妇幼专科大楼及妇女儿童健康中心建设项目专项债券资金绩效评价满意度调查问卷</w:t>
      </w:r>
    </w:p>
    <w:p w14:paraId="76EE3860" w14:textId="77777777" w:rsidR="00200C39" w:rsidRDefault="00200C39">
      <w:pPr>
        <w:widowControl w:val="0"/>
        <w:snapToGrid w:val="0"/>
        <w:spacing w:line="560" w:lineRule="exact"/>
        <w:jc w:val="both"/>
        <w:rPr>
          <w:rFonts w:eastAsia="仿宋_GB2312"/>
          <w:b/>
          <w:bCs/>
          <w:kern w:val="2"/>
          <w:sz w:val="32"/>
          <w:szCs w:val="22"/>
          <w:lang w:eastAsia="zh-CN"/>
        </w:rPr>
      </w:pPr>
    </w:p>
    <w:p w14:paraId="5347F5CA" w14:textId="77777777" w:rsidR="00200C39" w:rsidRDefault="00000000">
      <w:pPr>
        <w:widowControl w:val="0"/>
        <w:snapToGrid w:val="0"/>
        <w:spacing w:line="560" w:lineRule="exact"/>
        <w:jc w:val="both"/>
        <w:rPr>
          <w:rFonts w:eastAsia="仿宋_GB2312"/>
          <w:b/>
          <w:bCs/>
          <w:kern w:val="2"/>
          <w:sz w:val="32"/>
          <w:szCs w:val="22"/>
          <w:lang w:eastAsia="zh-CN"/>
        </w:rPr>
      </w:pPr>
      <w:r>
        <w:rPr>
          <w:rFonts w:eastAsia="仿宋_GB2312" w:hint="eastAsia"/>
          <w:b/>
          <w:bCs/>
          <w:kern w:val="2"/>
          <w:sz w:val="32"/>
          <w:szCs w:val="22"/>
          <w:lang w:eastAsia="zh-CN"/>
        </w:rPr>
        <w:t>尊敬的先生</w:t>
      </w:r>
      <w:r>
        <w:rPr>
          <w:rFonts w:eastAsia="仿宋_GB2312" w:hint="eastAsia"/>
          <w:b/>
          <w:bCs/>
          <w:kern w:val="2"/>
          <w:sz w:val="32"/>
          <w:szCs w:val="22"/>
          <w:lang w:eastAsia="zh-CN"/>
        </w:rPr>
        <w:t>/</w:t>
      </w:r>
      <w:r>
        <w:rPr>
          <w:rFonts w:eastAsia="仿宋_GB2312" w:hint="eastAsia"/>
          <w:b/>
          <w:bCs/>
          <w:kern w:val="2"/>
          <w:sz w:val="32"/>
          <w:szCs w:val="22"/>
          <w:lang w:eastAsia="zh-CN"/>
        </w:rPr>
        <w:t>女士：</w:t>
      </w:r>
    </w:p>
    <w:p w14:paraId="3A80C960" w14:textId="56A93BB1" w:rsidR="00200C39" w:rsidRDefault="00000000">
      <w:pPr>
        <w:widowControl w:val="0"/>
        <w:snapToGrid w:val="0"/>
        <w:spacing w:line="560" w:lineRule="exact"/>
        <w:ind w:firstLineChars="200" w:firstLine="640"/>
        <w:jc w:val="both"/>
        <w:rPr>
          <w:rFonts w:eastAsia="仿宋_GB2312"/>
          <w:kern w:val="2"/>
          <w:sz w:val="32"/>
          <w:szCs w:val="22"/>
          <w:lang w:eastAsia="zh-CN"/>
        </w:rPr>
      </w:pPr>
      <w:r>
        <w:rPr>
          <w:rFonts w:eastAsia="仿宋_GB2312" w:hint="eastAsia"/>
          <w:kern w:val="2"/>
          <w:sz w:val="32"/>
          <w:szCs w:val="22"/>
          <w:lang w:eastAsia="zh-CN"/>
        </w:rPr>
        <w:t>您好</w:t>
      </w:r>
      <w:r>
        <w:rPr>
          <w:rFonts w:eastAsia="仿宋_GB2312" w:hint="eastAsia"/>
          <w:kern w:val="2"/>
          <w:sz w:val="32"/>
          <w:szCs w:val="22"/>
          <w:lang w:eastAsia="zh-CN"/>
        </w:rPr>
        <w:t>!</w:t>
      </w:r>
      <w:r>
        <w:rPr>
          <w:rFonts w:eastAsia="仿宋_GB2312" w:hint="eastAsia"/>
          <w:kern w:val="2"/>
          <w:sz w:val="32"/>
          <w:szCs w:val="22"/>
          <w:lang w:eastAsia="zh-CN"/>
        </w:rPr>
        <w:t>为客观公正开展阜阳市妇女儿童医院妇幼专科大楼及妇女儿童健康中心建设项目绩效评价工作，全面掌握项目资金使用效益、建设</w:t>
      </w:r>
      <w:proofErr w:type="gramStart"/>
      <w:r>
        <w:rPr>
          <w:rFonts w:eastAsia="仿宋_GB2312" w:hint="eastAsia"/>
          <w:kern w:val="2"/>
          <w:sz w:val="32"/>
          <w:szCs w:val="22"/>
          <w:lang w:eastAsia="zh-CN"/>
        </w:rPr>
        <w:t>落地成效</w:t>
      </w:r>
      <w:proofErr w:type="gramEnd"/>
      <w:r>
        <w:rPr>
          <w:rFonts w:eastAsia="仿宋_GB2312" w:hint="eastAsia"/>
          <w:kern w:val="2"/>
          <w:sz w:val="32"/>
          <w:szCs w:val="22"/>
          <w:lang w:eastAsia="zh-CN"/>
        </w:rPr>
        <w:t>及实际服务体验，持续提升医院就医服务能力，特开展本次匿名问卷调查，请您百忙之</w:t>
      </w:r>
      <w:r w:rsidRPr="00194F6E">
        <w:rPr>
          <w:rFonts w:eastAsia="仿宋_GB2312" w:hint="eastAsia"/>
          <w:kern w:val="2"/>
          <w:sz w:val="32"/>
          <w:szCs w:val="22"/>
          <w:lang w:eastAsia="zh-CN"/>
        </w:rPr>
        <w:t>中通过</w:t>
      </w:r>
      <w:r w:rsidR="00585F6E">
        <w:rPr>
          <w:rFonts w:eastAsia="仿宋_GB2312" w:hint="eastAsia"/>
          <w:kern w:val="2"/>
          <w:sz w:val="32"/>
          <w:szCs w:val="22"/>
          <w:lang w:eastAsia="zh-CN"/>
        </w:rPr>
        <w:t>网页</w:t>
      </w:r>
      <w:r w:rsidRPr="00194F6E">
        <w:rPr>
          <w:rFonts w:eastAsia="仿宋_GB2312" w:hint="eastAsia"/>
          <w:kern w:val="2"/>
          <w:sz w:val="32"/>
          <w:szCs w:val="22"/>
          <w:lang w:eastAsia="zh-CN"/>
        </w:rPr>
        <w:t>链接形式进入问卷界面填写，本次问卷全程匿名、严格保</w:t>
      </w:r>
      <w:r>
        <w:rPr>
          <w:rFonts w:eastAsia="仿宋_GB2312" w:hint="eastAsia"/>
          <w:kern w:val="2"/>
          <w:sz w:val="32"/>
          <w:szCs w:val="22"/>
          <w:lang w:eastAsia="zh-CN"/>
        </w:rPr>
        <w:t>密，所有数据仅用于项目绩效统计分析，不对外公开、不关联个人就医信息，请您结合真实体验如实填写，衷心感谢您的支持与配合</w:t>
      </w:r>
      <w:r>
        <w:rPr>
          <w:rFonts w:eastAsia="仿宋_GB2312" w:hint="eastAsia"/>
          <w:kern w:val="2"/>
          <w:sz w:val="32"/>
          <w:szCs w:val="22"/>
          <w:lang w:eastAsia="zh-CN"/>
        </w:rPr>
        <w:t>!</w:t>
      </w:r>
    </w:p>
    <w:p w14:paraId="22A64ADD" w14:textId="77777777" w:rsidR="00200C39" w:rsidRDefault="00200C39">
      <w:pPr>
        <w:widowControl w:val="0"/>
        <w:snapToGrid w:val="0"/>
        <w:spacing w:line="560" w:lineRule="exact"/>
        <w:ind w:firstLineChars="200" w:firstLine="640"/>
        <w:jc w:val="both"/>
        <w:rPr>
          <w:rFonts w:eastAsia="仿宋_GB2312"/>
          <w:kern w:val="2"/>
          <w:sz w:val="32"/>
          <w:szCs w:val="22"/>
          <w:lang w:eastAsia="zh-CN"/>
        </w:rPr>
      </w:pPr>
    </w:p>
    <w:p w14:paraId="5BED6232" w14:textId="57810D4D" w:rsidR="00194F6E" w:rsidRDefault="000C574F" w:rsidP="000C574F">
      <w:pPr>
        <w:widowControl w:val="0"/>
        <w:snapToGrid w:val="0"/>
        <w:spacing w:line="560" w:lineRule="exact"/>
        <w:jc w:val="both"/>
        <w:rPr>
          <w:rFonts w:eastAsia="仿宋_GB2312"/>
          <w:kern w:val="2"/>
          <w:sz w:val="32"/>
          <w:szCs w:val="22"/>
          <w:lang w:eastAsia="zh-CN"/>
        </w:rPr>
      </w:pPr>
      <w:r>
        <w:rPr>
          <w:rFonts w:eastAsia="仿宋_GB2312" w:hint="eastAsia"/>
          <w:kern w:val="2"/>
          <w:sz w:val="32"/>
          <w:szCs w:val="22"/>
          <w:lang w:eastAsia="zh-CN"/>
        </w:rPr>
        <w:t>链接：</w:t>
      </w:r>
      <w:r w:rsidRPr="000C574F">
        <w:rPr>
          <w:rFonts w:eastAsia="仿宋_GB2312"/>
          <w:kern w:val="2"/>
          <w:sz w:val="32"/>
          <w:szCs w:val="22"/>
          <w:lang w:eastAsia="zh-CN"/>
        </w:rPr>
        <w:t>https://v.wjx.cn/vm/Po3V5GG.aspx</w:t>
      </w:r>
    </w:p>
    <w:p w14:paraId="031A6397" w14:textId="77777777" w:rsidR="00194F6E" w:rsidRDefault="00194F6E">
      <w:pPr>
        <w:widowControl w:val="0"/>
        <w:snapToGrid w:val="0"/>
        <w:spacing w:line="560" w:lineRule="exact"/>
        <w:ind w:firstLineChars="200" w:firstLine="640"/>
        <w:jc w:val="both"/>
        <w:rPr>
          <w:rFonts w:eastAsia="仿宋_GB2312"/>
          <w:kern w:val="2"/>
          <w:sz w:val="32"/>
          <w:szCs w:val="22"/>
          <w:lang w:eastAsia="zh-CN"/>
        </w:rPr>
      </w:pPr>
    </w:p>
    <w:p w14:paraId="7ECDFB2F" w14:textId="77777777" w:rsidR="00194F6E" w:rsidRDefault="00194F6E">
      <w:pPr>
        <w:widowControl w:val="0"/>
        <w:snapToGrid w:val="0"/>
        <w:spacing w:line="560" w:lineRule="exact"/>
        <w:ind w:firstLineChars="200" w:firstLine="640"/>
        <w:jc w:val="both"/>
        <w:rPr>
          <w:rFonts w:eastAsia="仿宋_GB2312"/>
          <w:kern w:val="2"/>
          <w:sz w:val="32"/>
          <w:szCs w:val="22"/>
          <w:lang w:eastAsia="zh-CN"/>
        </w:rPr>
      </w:pPr>
    </w:p>
    <w:p w14:paraId="53F61180" w14:textId="77777777" w:rsidR="00194F6E" w:rsidRDefault="00194F6E">
      <w:pPr>
        <w:widowControl w:val="0"/>
        <w:snapToGrid w:val="0"/>
        <w:spacing w:line="560" w:lineRule="exact"/>
        <w:ind w:firstLineChars="200" w:firstLine="640"/>
        <w:jc w:val="both"/>
        <w:rPr>
          <w:rFonts w:eastAsia="仿宋_GB2312"/>
          <w:kern w:val="2"/>
          <w:sz w:val="32"/>
          <w:szCs w:val="22"/>
          <w:lang w:eastAsia="zh-CN"/>
        </w:rPr>
      </w:pPr>
    </w:p>
    <w:p w14:paraId="71A1CCC9" w14:textId="220A34AB" w:rsidR="00200C39" w:rsidRDefault="00000000">
      <w:pPr>
        <w:widowControl w:val="0"/>
        <w:snapToGrid w:val="0"/>
        <w:spacing w:line="560" w:lineRule="exact"/>
        <w:ind w:firstLineChars="200" w:firstLine="640"/>
        <w:jc w:val="both"/>
        <w:rPr>
          <w:rFonts w:eastAsia="仿宋_GB2312"/>
          <w:kern w:val="2"/>
          <w:sz w:val="32"/>
          <w:szCs w:val="22"/>
          <w:lang w:eastAsia="zh-CN"/>
        </w:rPr>
      </w:pPr>
      <w:r>
        <w:rPr>
          <w:rFonts w:eastAsia="仿宋_GB2312"/>
          <w:kern w:val="2"/>
          <w:sz w:val="32"/>
          <w:szCs w:val="22"/>
          <w:lang w:eastAsia="zh-CN"/>
        </w:rPr>
        <w:t xml:space="preserve">                                                </w:t>
      </w:r>
    </w:p>
    <w:p w14:paraId="673A3E38" w14:textId="77777777" w:rsidR="00200C39" w:rsidRDefault="00000000">
      <w:pPr>
        <w:widowControl w:val="0"/>
        <w:snapToGrid w:val="0"/>
        <w:spacing w:line="560" w:lineRule="exact"/>
        <w:ind w:firstLineChars="200" w:firstLine="640"/>
        <w:jc w:val="right"/>
        <w:rPr>
          <w:rFonts w:eastAsia="仿宋_GB2312"/>
          <w:kern w:val="2"/>
          <w:sz w:val="32"/>
          <w:szCs w:val="22"/>
          <w:lang w:eastAsia="zh-CN"/>
        </w:rPr>
      </w:pPr>
      <w:r>
        <w:rPr>
          <w:rFonts w:eastAsia="仿宋_GB2312"/>
          <w:kern w:val="2"/>
          <w:sz w:val="32"/>
          <w:szCs w:val="22"/>
          <w:lang w:eastAsia="zh-CN"/>
        </w:rPr>
        <w:t xml:space="preserve">      </w:t>
      </w:r>
      <w:r>
        <w:rPr>
          <w:rFonts w:eastAsia="仿宋_GB2312" w:hint="eastAsia"/>
          <w:kern w:val="2"/>
          <w:sz w:val="32"/>
          <w:szCs w:val="22"/>
          <w:lang w:eastAsia="zh-CN"/>
        </w:rPr>
        <w:t>阜阳市妇女儿童医院妇幼专科大楼及妇女儿童健康中心建设项目绩效评价小组</w:t>
      </w:r>
    </w:p>
    <w:p w14:paraId="4165CF5D" w14:textId="48D84967" w:rsidR="00200C39" w:rsidRDefault="00000000">
      <w:pPr>
        <w:widowControl w:val="0"/>
        <w:snapToGrid w:val="0"/>
        <w:spacing w:line="560" w:lineRule="exact"/>
        <w:ind w:firstLineChars="200" w:firstLine="640"/>
        <w:jc w:val="right"/>
        <w:rPr>
          <w:rFonts w:eastAsia="仿宋_GB2312"/>
          <w:kern w:val="2"/>
          <w:sz w:val="32"/>
          <w:szCs w:val="22"/>
          <w:lang w:eastAsia="zh-CN"/>
        </w:rPr>
      </w:pPr>
      <w:r>
        <w:rPr>
          <w:rFonts w:eastAsia="仿宋_GB2312"/>
          <w:kern w:val="2"/>
          <w:sz w:val="32"/>
          <w:szCs w:val="22"/>
          <w:lang w:eastAsia="zh-CN"/>
        </w:rPr>
        <w:t xml:space="preserve">                            202</w:t>
      </w:r>
      <w:r>
        <w:rPr>
          <w:rFonts w:eastAsia="仿宋_GB2312" w:hint="eastAsia"/>
          <w:kern w:val="2"/>
          <w:sz w:val="32"/>
          <w:szCs w:val="22"/>
          <w:lang w:eastAsia="zh-CN"/>
        </w:rPr>
        <w:t>6</w:t>
      </w:r>
      <w:r>
        <w:rPr>
          <w:rFonts w:eastAsia="仿宋_GB2312" w:hint="eastAsia"/>
          <w:kern w:val="2"/>
          <w:sz w:val="32"/>
          <w:szCs w:val="22"/>
          <w:lang w:eastAsia="zh-CN"/>
        </w:rPr>
        <w:t>年</w:t>
      </w:r>
      <w:r>
        <w:rPr>
          <w:rFonts w:eastAsia="仿宋_GB2312" w:hint="eastAsia"/>
          <w:kern w:val="2"/>
          <w:sz w:val="32"/>
          <w:szCs w:val="22"/>
          <w:lang w:eastAsia="zh-CN"/>
        </w:rPr>
        <w:t>7</w:t>
      </w:r>
      <w:r>
        <w:rPr>
          <w:rFonts w:eastAsia="仿宋_GB2312" w:hint="eastAsia"/>
          <w:kern w:val="2"/>
          <w:sz w:val="32"/>
          <w:szCs w:val="22"/>
          <w:lang w:eastAsia="zh-CN"/>
        </w:rPr>
        <w:t>月</w:t>
      </w:r>
      <w:r w:rsidR="00194F6E">
        <w:rPr>
          <w:rFonts w:eastAsia="仿宋_GB2312" w:hint="eastAsia"/>
          <w:kern w:val="2"/>
          <w:sz w:val="32"/>
          <w:szCs w:val="22"/>
          <w:lang w:eastAsia="zh-CN"/>
        </w:rPr>
        <w:t>30</w:t>
      </w:r>
      <w:r>
        <w:rPr>
          <w:rFonts w:eastAsia="仿宋_GB2312" w:hint="eastAsia"/>
          <w:kern w:val="2"/>
          <w:sz w:val="32"/>
          <w:szCs w:val="22"/>
          <w:lang w:eastAsia="zh-CN"/>
        </w:rPr>
        <w:t>日</w:t>
      </w:r>
    </w:p>
    <w:p w14:paraId="61055CF8" w14:textId="77777777" w:rsidR="00200C39" w:rsidRDefault="00000000">
      <w:pPr>
        <w:widowControl w:val="0"/>
        <w:snapToGrid w:val="0"/>
        <w:ind w:firstLineChars="200" w:firstLine="640"/>
        <w:jc w:val="both"/>
        <w:rPr>
          <w:rFonts w:eastAsia="仿宋_GB2312"/>
          <w:kern w:val="2"/>
          <w:sz w:val="32"/>
          <w:szCs w:val="22"/>
          <w:lang w:eastAsia="zh-CN"/>
        </w:rPr>
      </w:pPr>
      <w:r>
        <w:rPr>
          <w:rFonts w:eastAsia="仿宋_GB2312" w:hint="eastAsia"/>
          <w:kern w:val="2"/>
          <w:sz w:val="32"/>
          <w:szCs w:val="22"/>
          <w:lang w:eastAsia="zh-CN"/>
        </w:rPr>
        <w:t xml:space="preserve"> </w:t>
      </w:r>
    </w:p>
    <w:p w14:paraId="3098625B" w14:textId="77777777" w:rsidR="00200C39" w:rsidRPr="00194F6E" w:rsidRDefault="00200C39">
      <w:pPr>
        <w:widowControl w:val="0"/>
        <w:snapToGrid w:val="0"/>
        <w:ind w:firstLineChars="200" w:firstLine="560"/>
        <w:jc w:val="center"/>
        <w:rPr>
          <w:rFonts w:eastAsia="仿宋_GB2312"/>
          <w:kern w:val="2"/>
          <w:sz w:val="28"/>
          <w:szCs w:val="28"/>
          <w:lang w:eastAsia="zh-CN"/>
        </w:rPr>
      </w:pPr>
    </w:p>
    <w:sectPr w:rsidR="00200C39" w:rsidRPr="00194F6E">
      <w:pgSz w:w="11906" w:h="16838"/>
      <w:pgMar w:top="2098" w:right="1474" w:bottom="1984" w:left="158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34E58" w14:textId="77777777" w:rsidR="003A41BA" w:rsidRDefault="003A41BA" w:rsidP="00194F6E">
      <w:r>
        <w:separator/>
      </w:r>
    </w:p>
  </w:endnote>
  <w:endnote w:type="continuationSeparator" w:id="0">
    <w:p w14:paraId="7BB1A259" w14:textId="77777777" w:rsidR="003A41BA" w:rsidRDefault="003A41BA" w:rsidP="00194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1" w:subsetted="1" w:fontKey="{740D1698-65A0-48B3-BB61-E507F5C8B556}"/>
    <w:embedBold r:id="rId2" w:subsetted="1" w:fontKey="{F5AD0029-2BFE-406F-9A36-AF5015D07B4C}"/>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40D84" w14:textId="77777777" w:rsidR="003A41BA" w:rsidRDefault="003A41BA" w:rsidP="00194F6E">
      <w:r>
        <w:separator/>
      </w:r>
    </w:p>
  </w:footnote>
  <w:footnote w:type="continuationSeparator" w:id="0">
    <w:p w14:paraId="70EEE0E0" w14:textId="77777777" w:rsidR="003A41BA" w:rsidRDefault="003A41BA" w:rsidP="00194F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B3E"/>
    <w:rsid w:val="000220F9"/>
    <w:rsid w:val="0007177C"/>
    <w:rsid w:val="000C574F"/>
    <w:rsid w:val="000F3BA9"/>
    <w:rsid w:val="00100B35"/>
    <w:rsid w:val="00133E51"/>
    <w:rsid w:val="00146137"/>
    <w:rsid w:val="00194F6E"/>
    <w:rsid w:val="0019727E"/>
    <w:rsid w:val="001C4183"/>
    <w:rsid w:val="001D73C9"/>
    <w:rsid w:val="001E0146"/>
    <w:rsid w:val="001E537A"/>
    <w:rsid w:val="00200C39"/>
    <w:rsid w:val="00200DBA"/>
    <w:rsid w:val="00213DBA"/>
    <w:rsid w:val="00213F1D"/>
    <w:rsid w:val="002C078F"/>
    <w:rsid w:val="00340E7D"/>
    <w:rsid w:val="00381498"/>
    <w:rsid w:val="003A41BA"/>
    <w:rsid w:val="00420A64"/>
    <w:rsid w:val="0045760E"/>
    <w:rsid w:val="0048703C"/>
    <w:rsid w:val="004B5DD3"/>
    <w:rsid w:val="0050534F"/>
    <w:rsid w:val="005328D2"/>
    <w:rsid w:val="00585F6E"/>
    <w:rsid w:val="00634005"/>
    <w:rsid w:val="006C1DBD"/>
    <w:rsid w:val="00706C67"/>
    <w:rsid w:val="00824817"/>
    <w:rsid w:val="00953639"/>
    <w:rsid w:val="009C18ED"/>
    <w:rsid w:val="00A16CFA"/>
    <w:rsid w:val="00A77B3E"/>
    <w:rsid w:val="00A84647"/>
    <w:rsid w:val="00B35BA7"/>
    <w:rsid w:val="00BE5584"/>
    <w:rsid w:val="00C01249"/>
    <w:rsid w:val="00CA2A55"/>
    <w:rsid w:val="00CA6472"/>
    <w:rsid w:val="00D06B95"/>
    <w:rsid w:val="00D71533"/>
    <w:rsid w:val="00DA33E2"/>
    <w:rsid w:val="00E67A6B"/>
    <w:rsid w:val="00E93B23"/>
    <w:rsid w:val="00EE3591"/>
    <w:rsid w:val="00EE5DBF"/>
    <w:rsid w:val="00EF528C"/>
    <w:rsid w:val="00F74B93"/>
    <w:rsid w:val="00FD7806"/>
    <w:rsid w:val="01984460"/>
    <w:rsid w:val="07890DE8"/>
    <w:rsid w:val="0A0B1A1C"/>
    <w:rsid w:val="0C972E40"/>
    <w:rsid w:val="13CC1508"/>
    <w:rsid w:val="14273F3B"/>
    <w:rsid w:val="20D40D32"/>
    <w:rsid w:val="216D6D40"/>
    <w:rsid w:val="25CE3837"/>
    <w:rsid w:val="2D3A442A"/>
    <w:rsid w:val="305666FE"/>
    <w:rsid w:val="32F80037"/>
    <w:rsid w:val="33F1302B"/>
    <w:rsid w:val="45713A93"/>
    <w:rsid w:val="48B663B0"/>
    <w:rsid w:val="4A344BCC"/>
    <w:rsid w:val="51D85528"/>
    <w:rsid w:val="54020B4D"/>
    <w:rsid w:val="5D696529"/>
    <w:rsid w:val="70D333BD"/>
    <w:rsid w:val="736075D0"/>
    <w:rsid w:val="7AB91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D0179"/>
  <w15:docId w15:val="{DE3FF70C-932E-44DB-A60A-C254AACE9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character" w:customStyle="1" w:styleId="a6">
    <w:name w:val="页眉 字符"/>
    <w:basedOn w:val="a0"/>
    <w:link w:val="a5"/>
    <w:qFormat/>
    <w:rPr>
      <w:rFonts w:eastAsia="Times New Roman"/>
      <w:sz w:val="18"/>
      <w:szCs w:val="18"/>
      <w:lang w:eastAsia="en-US"/>
    </w:rPr>
  </w:style>
  <w:style w:type="character" w:customStyle="1" w:styleId="a4">
    <w:name w:val="页脚 字符"/>
    <w:basedOn w:val="a0"/>
    <w:link w:val="a3"/>
    <w:qFormat/>
    <w:rPr>
      <w:rFonts w:eastAsia="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62</Words>
  <Characters>359</Characters>
  <Application>Microsoft Office Word</Application>
  <DocSecurity>0</DocSecurity>
  <Lines>2</Lines>
  <Paragraphs>1</Paragraphs>
  <ScaleCrop>false</ScaleCrop>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33163554@qq.com</cp:lastModifiedBy>
  <cp:revision>24</cp:revision>
  <dcterms:created xsi:type="dcterms:W3CDTF">2025-07-02T02:22:00Z</dcterms:created>
  <dcterms:modified xsi:type="dcterms:W3CDTF">2026-07-30T02:29:00Z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eyJoZGlkIjoiM2NmN2IxNDdjMTg4N2UzMmE2MmI1OWFhYjkzNDYwZjkiLCJ1c2VySWQiOiI4MTczMDQwIn0=</vt:lpwstr>
  </property>
  <property fmtid="{D5CDD505-2E9C-101B-9397-08002B2CF9AE}" pid="3" name="KSOProductBuildVer">
    <vt:lpwstr>2052-12.1.0.26895</vt:lpwstr>
  </property>
  <property fmtid="{D5CDD505-2E9C-101B-9397-08002B2CF9AE}" pid="4" name="ICV">
    <vt:lpwstr>0541B3CE955A4706AFBDE0188A294532_13</vt:lpwstr>
  </property>
</Properties>
</file>